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39" w:rsidRDefault="00541239" w:rsidP="00541239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6</w:t>
      </w:r>
    </w:p>
    <w:p w:rsidR="00541239" w:rsidRDefault="00541239" w:rsidP="00541239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41239" w:rsidRDefault="00EC3396" w:rsidP="00BE73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ЖУРНАЛ</w:t>
      </w:r>
    </w:p>
    <w:p w:rsidR="00BE7317" w:rsidRPr="00EC3396" w:rsidRDefault="00EC3396" w:rsidP="00BE73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КОНТОРОЛЯ ПАР</w:t>
      </w:r>
      <w:r w:rsidR="0054123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МЕТРОВ МИКРОКЛИМАТА В СКЛАДСКИХ ПОМЕЩЕНИЯХ</w:t>
      </w:r>
    </w:p>
    <w:tbl>
      <w:tblPr>
        <w:tblStyle w:val="a3"/>
        <w:tblpPr w:leftFromText="180" w:rightFromText="180" w:vertAnchor="text" w:horzAnchor="margin" w:tblpXSpec="center" w:tblpY="268"/>
        <w:tblW w:w="16268" w:type="dxa"/>
        <w:tblLayout w:type="fixed"/>
        <w:tblLook w:val="04A0"/>
      </w:tblPr>
      <w:tblGrid>
        <w:gridCol w:w="392"/>
        <w:gridCol w:w="1276"/>
        <w:gridCol w:w="708"/>
        <w:gridCol w:w="696"/>
        <w:gridCol w:w="660"/>
        <w:gridCol w:w="1338"/>
        <w:gridCol w:w="1793"/>
        <w:gridCol w:w="1487"/>
        <w:gridCol w:w="972"/>
        <w:gridCol w:w="709"/>
        <w:gridCol w:w="588"/>
        <w:gridCol w:w="1396"/>
        <w:gridCol w:w="1735"/>
        <w:gridCol w:w="1242"/>
        <w:gridCol w:w="1276"/>
      </w:tblGrid>
      <w:tr w:rsidR="00830C4B" w:rsidRPr="00EC3396" w:rsidTr="00360374">
        <w:trPr>
          <w:trHeight w:val="285"/>
        </w:trPr>
        <w:tc>
          <w:tcPr>
            <w:tcW w:w="392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08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</w:tc>
        <w:tc>
          <w:tcPr>
            <w:tcW w:w="1793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подпись лица ответственного за измерения</w:t>
            </w:r>
          </w:p>
        </w:tc>
        <w:tc>
          <w:tcPr>
            <w:tcW w:w="1487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3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подпись лица ответственного за измерения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r w:rsidRPr="00EC3396">
              <w:rPr>
                <w:rFonts w:ascii="Times New Roman" w:eastAsia="Calibri" w:hAnsi="Times New Roman" w:cs="Times New Roman"/>
              </w:rPr>
              <w:t>Верификация (контроль записей)</w:t>
            </w:r>
          </w:p>
        </w:tc>
      </w:tr>
      <w:tr w:rsidR="00830C4B" w:rsidRPr="00EC3396" w:rsidTr="00360374">
        <w:trPr>
          <w:trHeight w:val="27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 сух.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 вл.</w:t>
            </w:r>
          </w:p>
        </w:tc>
        <w:tc>
          <w:tcPr>
            <w:tcW w:w="1338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 сух.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 вл.</w:t>
            </w:r>
          </w:p>
        </w:tc>
        <w:tc>
          <w:tcPr>
            <w:tcW w:w="13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7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</w:tr>
      <w:tr w:rsidR="00830C4B" w:rsidRPr="00EC3396" w:rsidTr="00360374">
        <w:trPr>
          <w:trHeight w:val="55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7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0C4B" w:rsidRPr="00EC3396" w:rsidTr="00360374">
        <w:trPr>
          <w:trHeight w:val="55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30C4B" w:rsidRPr="00EC3396" w:rsidRDefault="008405BC" w:rsidP="00830C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3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830C4B" w:rsidRPr="00EC3396" w:rsidRDefault="008405BC" w:rsidP="00EC3396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23.05.201</w:t>
            </w:r>
            <w:r w:rsidR="00EC33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30C4B" w:rsidRPr="00EC3396" w:rsidRDefault="008405BC" w:rsidP="00830C4B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696" w:type="dxa"/>
          </w:tcPr>
          <w:p w:rsidR="00830C4B" w:rsidRPr="00EC3396" w:rsidRDefault="008405BC" w:rsidP="00830C4B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</w:tcPr>
          <w:p w:rsidR="00830C4B" w:rsidRPr="00EC3396" w:rsidRDefault="008405BC" w:rsidP="00830C4B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8" w:type="dxa"/>
          </w:tcPr>
          <w:p w:rsidR="00830C4B" w:rsidRPr="00EC3396" w:rsidRDefault="008405BC" w:rsidP="00830C4B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3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360374" w:rsidP="00830C4B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Pr="00EC339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360374" w:rsidP="00830C4B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360374" w:rsidP="00830C4B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360374" w:rsidP="00830C4B">
            <w:pPr>
              <w:jc w:val="center"/>
              <w:rPr>
                <w:rFonts w:ascii="Times New Roman" w:hAnsi="Times New Roman" w:cs="Times New Roman"/>
              </w:rPr>
            </w:pPr>
            <w:r w:rsidRPr="00EC33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</w:tr>
    </w:tbl>
    <w:p w:rsidR="002C199C" w:rsidRPr="00EC3396" w:rsidRDefault="002C199C" w:rsidP="0049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Примечания: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1 указывается порядковый номер;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2 указывается дата проведения измерений;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3 указывается время проведения измерений (начало рабочего дня);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 xml:space="preserve">в графе 4 указывается температура сухого воздуха со шкалы </w:t>
      </w:r>
      <w:r w:rsidRPr="00EC3396">
        <w:rPr>
          <w:rFonts w:ascii="Times New Roman" w:hAnsi="Times New Roman" w:cs="Times New Roman"/>
          <w:sz w:val="24"/>
          <w:szCs w:val="24"/>
        </w:rPr>
        <w:t>гигрометра психрометрического;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 xml:space="preserve">в графе 5 указывается температура влажного воздуха со шкалы </w:t>
      </w:r>
      <w:r w:rsidRPr="00EC3396">
        <w:rPr>
          <w:rFonts w:ascii="Times New Roman" w:hAnsi="Times New Roman" w:cs="Times New Roman"/>
          <w:sz w:val="24"/>
          <w:szCs w:val="24"/>
        </w:rPr>
        <w:t>гигрометра психрометрического;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6 указывается влажность воздуха в помещении;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7 указывается подпись лица ответственного за измерения;</w:t>
      </w:r>
    </w:p>
    <w:p w:rsidR="00494864" w:rsidRPr="00EC3396" w:rsidRDefault="00494864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8 указываются примечания;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9 указывается время проведения измерений (конец рабочего дня);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 xml:space="preserve">в графе 10 указывается температура сухого воздуха со шкалы </w:t>
      </w:r>
      <w:r w:rsidRPr="00EC3396">
        <w:rPr>
          <w:rFonts w:ascii="Times New Roman" w:hAnsi="Times New Roman" w:cs="Times New Roman"/>
          <w:sz w:val="24"/>
          <w:szCs w:val="24"/>
        </w:rPr>
        <w:t>гигрометра психрометрического;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 xml:space="preserve">в графе 11 указывается температура влажного воздуха со шкалы </w:t>
      </w:r>
      <w:r w:rsidRPr="00EC3396">
        <w:rPr>
          <w:rFonts w:ascii="Times New Roman" w:hAnsi="Times New Roman" w:cs="Times New Roman"/>
          <w:sz w:val="24"/>
          <w:szCs w:val="24"/>
        </w:rPr>
        <w:t>гигрометра психрометрического;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12 указывается влажность воздуха в помещении;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13 указывается подпись лица ответственного за измерения;</w:t>
      </w:r>
    </w:p>
    <w:p w:rsidR="00494864" w:rsidRPr="00EC3396" w:rsidRDefault="00494864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14 указываются примечания.</w:t>
      </w:r>
    </w:p>
    <w:p w:rsidR="00071E63" w:rsidRPr="00EC3396" w:rsidRDefault="002C199C" w:rsidP="00494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396">
        <w:rPr>
          <w:rFonts w:ascii="Times New Roman" w:hAnsi="Times New Roman"/>
          <w:sz w:val="24"/>
          <w:szCs w:val="24"/>
        </w:rPr>
        <w:t>П</w:t>
      </w:r>
      <w:r w:rsidR="00071E63" w:rsidRPr="00EC3396">
        <w:rPr>
          <w:rFonts w:ascii="Times New Roman" w:hAnsi="Times New Roman" w:cs="Times New Roman"/>
          <w:sz w:val="24"/>
          <w:szCs w:val="24"/>
        </w:rPr>
        <w:t xml:space="preserve">роцедура </w:t>
      </w:r>
      <w:r w:rsidR="006915EF" w:rsidRPr="00EC3396">
        <w:rPr>
          <w:rFonts w:ascii="Times New Roman" w:hAnsi="Times New Roman" w:cs="Times New Roman"/>
          <w:sz w:val="24"/>
          <w:szCs w:val="24"/>
        </w:rPr>
        <w:t>контроля параметров микроклимата в складских помещения</w:t>
      </w:r>
      <w:r w:rsidR="00691D87" w:rsidRPr="00EC3396">
        <w:rPr>
          <w:rFonts w:ascii="Times New Roman" w:hAnsi="Times New Roman" w:cs="Times New Roman"/>
          <w:sz w:val="24"/>
          <w:szCs w:val="24"/>
        </w:rPr>
        <w:t>х</w:t>
      </w:r>
      <w:r w:rsidR="000C599F" w:rsidRPr="00EC3396">
        <w:rPr>
          <w:rFonts w:ascii="Times New Roman" w:hAnsi="Times New Roman" w:cs="Times New Roman"/>
          <w:sz w:val="24"/>
          <w:szCs w:val="24"/>
        </w:rPr>
        <w:t>требует</w:t>
      </w:r>
      <w:r w:rsidR="00691D87" w:rsidRPr="00EC3396">
        <w:rPr>
          <w:rFonts w:ascii="Times New Roman" w:hAnsi="Times New Roman" w:cs="Times New Roman"/>
          <w:sz w:val="24"/>
          <w:szCs w:val="24"/>
        </w:rPr>
        <w:t>,</w:t>
      </w:r>
      <w:r w:rsidR="000C599F" w:rsidRPr="00EC3396">
        <w:rPr>
          <w:rFonts w:ascii="Times New Roman" w:hAnsi="Times New Roman" w:cs="Times New Roman"/>
          <w:sz w:val="24"/>
          <w:szCs w:val="24"/>
        </w:rPr>
        <w:t xml:space="preserve"> чтобы контроль </w:t>
      </w:r>
      <w:r w:rsidR="00CD26C2" w:rsidRPr="00EC3396">
        <w:rPr>
          <w:rFonts w:ascii="Times New Roman" w:hAnsi="Times New Roman" w:cs="Times New Roman"/>
          <w:sz w:val="24"/>
          <w:szCs w:val="24"/>
        </w:rPr>
        <w:t>осуществлялся как минимум дважды в день;</w:t>
      </w:r>
      <w:proofErr w:type="gramEnd"/>
    </w:p>
    <w:p w:rsidR="00830C4B" w:rsidRPr="00EC3396" w:rsidRDefault="006915EF" w:rsidP="0049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396">
        <w:rPr>
          <w:rFonts w:ascii="Times New Roman" w:hAnsi="Times New Roman" w:cs="Times New Roman"/>
          <w:sz w:val="24"/>
          <w:szCs w:val="24"/>
        </w:rPr>
        <w:t xml:space="preserve">влажность </w:t>
      </w:r>
      <w:r w:rsidR="00B967AE" w:rsidRPr="00EC3396">
        <w:rPr>
          <w:rFonts w:ascii="Times New Roman" w:hAnsi="Times New Roman" w:cs="Times New Roman"/>
          <w:sz w:val="24"/>
          <w:szCs w:val="24"/>
        </w:rPr>
        <w:t>измеряет</w:t>
      </w:r>
      <w:r w:rsidRPr="00EC3396">
        <w:rPr>
          <w:rFonts w:ascii="Times New Roman" w:hAnsi="Times New Roman" w:cs="Times New Roman"/>
          <w:sz w:val="24"/>
          <w:szCs w:val="24"/>
        </w:rPr>
        <w:t xml:space="preserve">ся сертифицированным </w:t>
      </w:r>
      <w:r w:rsidR="00691D87" w:rsidRPr="00EC3396">
        <w:rPr>
          <w:rFonts w:ascii="Times New Roman" w:hAnsi="Times New Roman" w:cs="Times New Roman"/>
          <w:sz w:val="24"/>
          <w:szCs w:val="24"/>
        </w:rPr>
        <w:t>гигрометром психрометрическим</w:t>
      </w:r>
      <w:r w:rsidRPr="00EC3396">
        <w:rPr>
          <w:rFonts w:ascii="Times New Roman" w:hAnsi="Times New Roman" w:cs="Times New Roman"/>
          <w:sz w:val="24"/>
          <w:szCs w:val="24"/>
        </w:rPr>
        <w:t xml:space="preserve"> в зависимости от сезонности </w:t>
      </w:r>
      <w:r w:rsidR="00F52452" w:rsidRPr="00EC3396">
        <w:rPr>
          <w:rFonts w:ascii="Times New Roman" w:hAnsi="Times New Roman" w:cs="Times New Roman"/>
          <w:sz w:val="24"/>
          <w:szCs w:val="24"/>
        </w:rPr>
        <w:t>(</w:t>
      </w:r>
      <w:r w:rsidRPr="00EC3396">
        <w:rPr>
          <w:rFonts w:ascii="Times New Roman" w:hAnsi="Times New Roman" w:cs="Times New Roman"/>
          <w:sz w:val="24"/>
          <w:szCs w:val="24"/>
        </w:rPr>
        <w:t>ВИТ -1</w:t>
      </w:r>
      <w:r w:rsidR="00272B71" w:rsidRPr="00EC3396">
        <w:rPr>
          <w:rFonts w:ascii="Times New Roman" w:hAnsi="Times New Roman" w:cs="Times New Roman"/>
          <w:sz w:val="24"/>
          <w:szCs w:val="24"/>
        </w:rPr>
        <w:t xml:space="preserve"> – для зимнего периода</w:t>
      </w:r>
      <w:r w:rsidRPr="00EC3396">
        <w:rPr>
          <w:rFonts w:ascii="Times New Roman" w:hAnsi="Times New Roman" w:cs="Times New Roman"/>
          <w:sz w:val="24"/>
          <w:szCs w:val="24"/>
        </w:rPr>
        <w:t xml:space="preserve"> и ВИТ -2</w:t>
      </w:r>
      <w:r w:rsidR="00272B71" w:rsidRPr="00EC3396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BF7F9C" w:rsidRPr="00EC3396">
        <w:rPr>
          <w:rFonts w:ascii="Times New Roman" w:hAnsi="Times New Roman" w:cs="Times New Roman"/>
          <w:sz w:val="24"/>
          <w:szCs w:val="24"/>
        </w:rPr>
        <w:t>летнего</w:t>
      </w:r>
      <w:r w:rsidR="00272B71" w:rsidRPr="00EC3396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F52452" w:rsidRPr="00EC3396">
        <w:rPr>
          <w:rFonts w:ascii="Times New Roman" w:hAnsi="Times New Roman" w:cs="Times New Roman"/>
          <w:sz w:val="24"/>
          <w:szCs w:val="24"/>
        </w:rPr>
        <w:t>)</w:t>
      </w:r>
      <w:r w:rsidR="00B967AE" w:rsidRPr="00EC3396">
        <w:rPr>
          <w:rFonts w:ascii="Times New Roman" w:hAnsi="Times New Roman" w:cs="Times New Roman"/>
          <w:sz w:val="24"/>
          <w:szCs w:val="24"/>
        </w:rPr>
        <w:t xml:space="preserve"> установленным вн</w:t>
      </w:r>
      <w:r w:rsidRPr="00EC3396">
        <w:rPr>
          <w:rFonts w:ascii="Times New Roman" w:hAnsi="Times New Roman" w:cs="Times New Roman"/>
          <w:sz w:val="24"/>
          <w:szCs w:val="24"/>
        </w:rPr>
        <w:t>утри складского помещени</w:t>
      </w:r>
      <w:r w:rsidR="00494864" w:rsidRPr="00EC3396">
        <w:rPr>
          <w:rFonts w:ascii="Times New Roman" w:hAnsi="Times New Roman" w:cs="Times New Roman"/>
          <w:sz w:val="24"/>
          <w:szCs w:val="24"/>
        </w:rPr>
        <w:t>я.</w:t>
      </w:r>
    </w:p>
    <w:p w:rsidR="00830C4B" w:rsidRPr="00EC3396" w:rsidRDefault="00830C4B" w:rsidP="00830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396">
        <w:rPr>
          <w:rFonts w:ascii="Times New Roman" w:hAnsi="Times New Roman" w:cs="Times New Roman"/>
          <w:sz w:val="24"/>
          <w:szCs w:val="24"/>
        </w:rPr>
        <w:t xml:space="preserve">в графе 15 </w:t>
      </w:r>
      <w:r w:rsidRPr="00EC3396">
        <w:rPr>
          <w:rFonts w:ascii="Times New Roman" w:eastAsia="Calibri" w:hAnsi="Times New Roman" w:cs="Times New Roman"/>
          <w:sz w:val="24"/>
          <w:szCs w:val="24"/>
        </w:rPr>
        <w:t>указывается подпись лица осуществившего контроль затем, кто проводит  мониторинг (за кладовщиком).</w:t>
      </w:r>
    </w:p>
    <w:p w:rsidR="00CD26C2" w:rsidRPr="001014CD" w:rsidRDefault="00CD26C2" w:rsidP="00830C4B">
      <w:pPr>
        <w:rPr>
          <w:rFonts w:ascii="Times New Roman" w:hAnsi="Times New Roman" w:cs="Times New Roman"/>
          <w:b/>
          <w:sz w:val="24"/>
          <w:szCs w:val="24"/>
        </w:rPr>
      </w:pPr>
    </w:p>
    <w:sectPr w:rsidR="00CD26C2" w:rsidRPr="001014CD" w:rsidSect="00830C4B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7E0"/>
    <w:multiLevelType w:val="multilevel"/>
    <w:tmpl w:val="708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573E0"/>
    <w:multiLevelType w:val="multilevel"/>
    <w:tmpl w:val="72C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E63"/>
    <w:rsid w:val="00071E63"/>
    <w:rsid w:val="000C599F"/>
    <w:rsid w:val="000D0BF6"/>
    <w:rsid w:val="001014CD"/>
    <w:rsid w:val="00163378"/>
    <w:rsid w:val="00217982"/>
    <w:rsid w:val="00272B71"/>
    <w:rsid w:val="00287238"/>
    <w:rsid w:val="002C199C"/>
    <w:rsid w:val="00360374"/>
    <w:rsid w:val="00494864"/>
    <w:rsid w:val="004B06BF"/>
    <w:rsid w:val="00541239"/>
    <w:rsid w:val="00574208"/>
    <w:rsid w:val="005D2172"/>
    <w:rsid w:val="005E6482"/>
    <w:rsid w:val="006915EF"/>
    <w:rsid w:val="00691D87"/>
    <w:rsid w:val="00830C4B"/>
    <w:rsid w:val="008405BC"/>
    <w:rsid w:val="00992574"/>
    <w:rsid w:val="00B446C9"/>
    <w:rsid w:val="00B5736F"/>
    <w:rsid w:val="00B967AE"/>
    <w:rsid w:val="00BE7317"/>
    <w:rsid w:val="00BF7F9C"/>
    <w:rsid w:val="00CB0888"/>
    <w:rsid w:val="00CB54BD"/>
    <w:rsid w:val="00CD26C2"/>
    <w:rsid w:val="00D029CE"/>
    <w:rsid w:val="00D322FE"/>
    <w:rsid w:val="00D601A4"/>
    <w:rsid w:val="00E6236B"/>
    <w:rsid w:val="00EC3396"/>
    <w:rsid w:val="00F52452"/>
    <w:rsid w:val="00F8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childrens</cp:lastModifiedBy>
  <cp:revision>21</cp:revision>
  <cp:lastPrinted>2016-05-18T13:38:00Z</cp:lastPrinted>
  <dcterms:created xsi:type="dcterms:W3CDTF">2015-03-13T09:48:00Z</dcterms:created>
  <dcterms:modified xsi:type="dcterms:W3CDTF">2016-05-24T12:02:00Z</dcterms:modified>
</cp:coreProperties>
</file>